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DE" w:rsidRDefault="006647DE" w:rsidP="006647D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647DE" w:rsidRDefault="006647DE" w:rsidP="006647D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647DE" w:rsidRDefault="006647DE" w:rsidP="006647D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>Załącznik nr 2 do Zapytania ofertowego</w:t>
      </w:r>
      <w:r w:rsidRPr="00BC3B29">
        <w:rPr>
          <w:rFonts w:ascii="Cambria" w:hAnsi="Cambria" w:cs="Calibri"/>
          <w:sz w:val="18"/>
          <w:szCs w:val="20"/>
        </w:rPr>
        <w:t xml:space="preserve"> nr</w:t>
      </w:r>
      <w:r>
        <w:rPr>
          <w:rFonts w:ascii="Cambria" w:hAnsi="Cambria" w:cs="Calibri"/>
          <w:sz w:val="18"/>
          <w:szCs w:val="20"/>
        </w:rPr>
        <w:t xml:space="preserve"> </w:t>
      </w:r>
      <w:r w:rsidR="002C0593" w:rsidRPr="002C0593">
        <w:rPr>
          <w:rFonts w:ascii="Cambria" w:hAnsi="Cambria" w:cs="Calibri"/>
          <w:sz w:val="18"/>
          <w:szCs w:val="20"/>
        </w:rPr>
        <w:t>2/WNIP/2021</w:t>
      </w:r>
    </w:p>
    <w:p w:rsidR="006647DE" w:rsidRDefault="006647DE" w:rsidP="006647DE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647DE" w:rsidRPr="00E17C27" w:rsidRDefault="006647DE" w:rsidP="006647DE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647DE" w:rsidRDefault="00A22488" w:rsidP="006647DE">
      <w:pPr>
        <w:tabs>
          <w:tab w:val="left" w:pos="7320"/>
        </w:tabs>
        <w:jc w:val="right"/>
        <w:rPr>
          <w:rFonts w:ascii="Cambria" w:hAnsi="Cambria" w:cs="Calibri"/>
          <w:b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 dn. …………………2021 </w:t>
      </w:r>
      <w:r w:rsidR="006647DE">
        <w:rPr>
          <w:rFonts w:ascii="Cambria" w:hAnsi="Cambria"/>
          <w:sz w:val="22"/>
          <w:szCs w:val="22"/>
        </w:rPr>
        <w:t xml:space="preserve"> r.</w:t>
      </w:r>
    </w:p>
    <w:p w:rsidR="006647DE" w:rsidRPr="00E17C27" w:rsidRDefault="006647DE" w:rsidP="006647DE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647DE" w:rsidRPr="00E17C27" w:rsidRDefault="006647DE" w:rsidP="006647D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647DE" w:rsidRDefault="006647DE" w:rsidP="006647DE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6647DE" w:rsidRPr="00011382" w:rsidRDefault="006647DE" w:rsidP="006647DE">
      <w:pPr>
        <w:spacing w:line="276" w:lineRule="auto"/>
        <w:jc w:val="center"/>
        <w:rPr>
          <w:rFonts w:ascii="Cambria" w:hAnsi="Cambria"/>
          <w:b/>
          <w:bCs/>
          <w:spacing w:val="20"/>
          <w:szCs w:val="28"/>
        </w:rPr>
      </w:pPr>
      <w:r>
        <w:rPr>
          <w:rFonts w:ascii="Cambria" w:hAnsi="Cambria"/>
          <w:b/>
          <w:bCs/>
          <w:spacing w:val="20"/>
          <w:szCs w:val="28"/>
        </w:rPr>
        <w:t xml:space="preserve">OŚWIADCZENIE </w:t>
      </w:r>
      <w:r w:rsidRPr="00011382">
        <w:rPr>
          <w:rFonts w:ascii="Cambria" w:hAnsi="Cambria"/>
          <w:b/>
          <w:bCs/>
          <w:spacing w:val="20"/>
          <w:szCs w:val="28"/>
        </w:rPr>
        <w:t>O BRAKU POWIĄ</w:t>
      </w:r>
      <w:r>
        <w:rPr>
          <w:rFonts w:ascii="Cambria" w:hAnsi="Cambria"/>
          <w:b/>
          <w:bCs/>
          <w:spacing w:val="20"/>
          <w:szCs w:val="28"/>
        </w:rPr>
        <w:t xml:space="preserve">ZAŃ OSOBOWYCH </w:t>
      </w:r>
      <w:r>
        <w:rPr>
          <w:rFonts w:ascii="Cambria" w:hAnsi="Cambria"/>
          <w:b/>
          <w:bCs/>
          <w:spacing w:val="20"/>
          <w:szCs w:val="28"/>
        </w:rPr>
        <w:br/>
        <w:t xml:space="preserve">LUB KAPITAŁOWYCH </w:t>
      </w:r>
      <w:r w:rsidRPr="00011382">
        <w:rPr>
          <w:rFonts w:ascii="Cambria" w:hAnsi="Cambria"/>
          <w:b/>
          <w:bCs/>
          <w:spacing w:val="20"/>
          <w:szCs w:val="28"/>
        </w:rPr>
        <w:t>POMIĘDZY OFERENTEM A ZAMAWIAJĄCYM</w:t>
      </w:r>
    </w:p>
    <w:p w:rsidR="006647DE" w:rsidRPr="005B4113" w:rsidRDefault="006647DE" w:rsidP="006647DE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6647DE" w:rsidRDefault="006647DE" w:rsidP="006647DE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6647DE" w:rsidRPr="00616EAA" w:rsidRDefault="006647DE" w:rsidP="006647D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bookmarkStart w:id="0" w:name="_GoBack"/>
      <w:bookmarkEnd w:id="0"/>
    </w:p>
    <w:p w:rsidR="006647DE" w:rsidRPr="005B4113" w:rsidRDefault="006647DE" w:rsidP="006647D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>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……………………………………………………………………………………………………………...</w:t>
      </w:r>
    </w:p>
    <w:p w:rsidR="006647DE" w:rsidRPr="00011382" w:rsidRDefault="006647DE" w:rsidP="006647D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Nazwa oferenta</w:t>
      </w:r>
    </w:p>
    <w:p w:rsidR="006647DE" w:rsidRDefault="006647DE" w:rsidP="006647D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6647DE" w:rsidRPr="00616EAA" w:rsidRDefault="006647DE" w:rsidP="006647D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6647DE" w:rsidRPr="005B4113" w:rsidRDefault="006647DE" w:rsidP="006647D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…...</w:t>
      </w:r>
    </w:p>
    <w:p w:rsidR="006647DE" w:rsidRDefault="006647DE" w:rsidP="006647D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 w:rsidRPr="005B4113">
        <w:rPr>
          <w:rFonts w:ascii="Cambria" w:hAnsi="Cambria" w:cs="Calibri"/>
          <w:i/>
          <w:sz w:val="22"/>
          <w:szCs w:val="22"/>
        </w:rPr>
        <w:t>Adres</w:t>
      </w:r>
      <w:r>
        <w:rPr>
          <w:rFonts w:ascii="Cambria" w:hAnsi="Cambria" w:cs="Calibri"/>
          <w:i/>
          <w:sz w:val="22"/>
          <w:szCs w:val="22"/>
        </w:rPr>
        <w:t xml:space="preserve"> siedziby Oferenta</w:t>
      </w:r>
    </w:p>
    <w:p w:rsidR="006647DE" w:rsidRDefault="006647DE" w:rsidP="006647DE">
      <w:pPr>
        <w:rPr>
          <w:rFonts w:ascii="Cambria" w:hAnsi="Cambria"/>
          <w:spacing w:val="20"/>
          <w:sz w:val="22"/>
          <w:szCs w:val="22"/>
        </w:rPr>
      </w:pPr>
    </w:p>
    <w:p w:rsidR="006647DE" w:rsidRDefault="006647DE" w:rsidP="006647D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oświadcza, iż nie jest podmiotem powiązanym kapitał</w:t>
      </w:r>
      <w:r>
        <w:rPr>
          <w:rFonts w:ascii="Cambria" w:hAnsi="Cambria"/>
          <w:sz w:val="22"/>
          <w:szCs w:val="22"/>
        </w:rPr>
        <w:t>owo ani osobowo z Zamawiającym –</w:t>
      </w:r>
      <w:r w:rsidR="006D66B9" w:rsidRPr="006D66B9">
        <w:t xml:space="preserve"> </w:t>
      </w:r>
      <w:r w:rsidR="006D66B9" w:rsidRPr="006D66B9">
        <w:rPr>
          <w:rFonts w:ascii="Cambria" w:hAnsi="Cambria"/>
          <w:b/>
          <w:sz w:val="22"/>
          <w:szCs w:val="22"/>
        </w:rPr>
        <w:t>PRZEDSIĘBIORSTWO PRODUKCYJNO-HANDLOWO-USŁUGOWE "GOLBALUX" Sp. z o.o.</w:t>
      </w:r>
      <w:r w:rsidRPr="0091089F">
        <w:rPr>
          <w:rFonts w:ascii="Cambria" w:hAnsi="Cambria"/>
          <w:sz w:val="22"/>
          <w:szCs w:val="22"/>
        </w:rPr>
        <w:t>,</w:t>
      </w:r>
      <w:r w:rsidRPr="00A921C7">
        <w:rPr>
          <w:rFonts w:ascii="Cambria" w:hAnsi="Cambria"/>
          <w:sz w:val="22"/>
          <w:szCs w:val="22"/>
        </w:rPr>
        <w:t xml:space="preserve"> </w:t>
      </w:r>
      <w:r w:rsidRPr="00011382">
        <w:rPr>
          <w:rFonts w:ascii="Cambria" w:hAnsi="Cambria" w:cs="Calibri"/>
          <w:sz w:val="22"/>
          <w:szCs w:val="22"/>
        </w:rPr>
        <w:t>tzn. nie występują wzajemne powiązania między Zamawiającym lub</w:t>
      </w:r>
      <w:r>
        <w:rPr>
          <w:rFonts w:ascii="Cambria" w:hAnsi="Cambria" w:cs="Calibri"/>
          <w:sz w:val="22"/>
          <w:szCs w:val="22"/>
        </w:rPr>
        <w:t xml:space="preserve">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647DE" w:rsidRPr="00A921C7" w:rsidRDefault="006647DE" w:rsidP="006647D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:rsidR="006647DE" w:rsidRPr="00A921C7" w:rsidRDefault="006647DE" w:rsidP="006647D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posiadaniu co najmniej </w:t>
      </w:r>
      <w:r>
        <w:rPr>
          <w:rFonts w:ascii="Cambria" w:hAnsi="Cambria"/>
          <w:sz w:val="22"/>
          <w:szCs w:val="22"/>
        </w:rPr>
        <w:t>10</w:t>
      </w:r>
      <w:r w:rsidRPr="00A921C7">
        <w:rPr>
          <w:rFonts w:ascii="Cambria" w:hAnsi="Cambria"/>
          <w:sz w:val="22"/>
          <w:szCs w:val="22"/>
        </w:rPr>
        <w:t>% udziałów lub akcji,</w:t>
      </w:r>
    </w:p>
    <w:p w:rsidR="006647DE" w:rsidRPr="00A921C7" w:rsidRDefault="006647DE" w:rsidP="006647D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:rsidR="006647DE" w:rsidRPr="00A921C7" w:rsidRDefault="006647DE" w:rsidP="006647D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pozostawaniu w związku małżeńskim, w stosunku pokrewieństwa lub powinowactwa </w:t>
      </w:r>
      <w:r>
        <w:rPr>
          <w:rFonts w:ascii="Cambria" w:hAnsi="Cambria"/>
          <w:sz w:val="22"/>
          <w:szCs w:val="22"/>
        </w:rPr>
        <w:br/>
      </w:r>
      <w:r w:rsidRPr="00A921C7">
        <w:rPr>
          <w:rFonts w:ascii="Cambria" w:hAnsi="Cambria"/>
          <w:sz w:val="22"/>
          <w:szCs w:val="22"/>
        </w:rPr>
        <w:t>w linii prostej, pokrewieństwa lub powinowactwa w linii bocznej do drugiego stopnia lub w stosunku przysposobienia, opieki lub kurateli.</w:t>
      </w:r>
    </w:p>
    <w:p w:rsidR="006647DE" w:rsidRPr="00A921C7" w:rsidRDefault="006647DE" w:rsidP="006647D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647DE" w:rsidRPr="00A921C7" w:rsidRDefault="006647DE" w:rsidP="006647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Ja, niżej podpisany jestem pouczony i świadomy odpowiedzialności karnej za składanie fałszywych oświadczeń, wynikającej z art. 233 § 1 i 2 Kodeksu Karnego.</w:t>
      </w:r>
    </w:p>
    <w:p w:rsidR="006647DE" w:rsidRPr="00454EF1" w:rsidRDefault="006647DE" w:rsidP="006647DE">
      <w:pPr>
        <w:tabs>
          <w:tab w:val="left" w:pos="4320"/>
        </w:tabs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6647DE" w:rsidRPr="00E17C27" w:rsidRDefault="006647DE" w:rsidP="006647DE">
      <w:pPr>
        <w:jc w:val="both"/>
        <w:rPr>
          <w:rFonts w:ascii="Cambria" w:hAnsi="Cambria" w:cs="Calibri"/>
          <w:sz w:val="22"/>
          <w:szCs w:val="22"/>
        </w:rPr>
      </w:pPr>
    </w:p>
    <w:p w:rsidR="006647DE" w:rsidRDefault="006647DE" w:rsidP="006647DE">
      <w:pPr>
        <w:jc w:val="both"/>
        <w:rPr>
          <w:rFonts w:ascii="Cambria" w:hAnsi="Cambria" w:cs="Calibri"/>
          <w:sz w:val="22"/>
          <w:szCs w:val="22"/>
        </w:rPr>
      </w:pPr>
    </w:p>
    <w:p w:rsidR="006647DE" w:rsidRPr="00E17C27" w:rsidRDefault="006647DE" w:rsidP="006647DE">
      <w:pPr>
        <w:jc w:val="both"/>
        <w:rPr>
          <w:rFonts w:ascii="Cambria" w:hAnsi="Cambria" w:cs="Calibri"/>
          <w:sz w:val="22"/>
          <w:szCs w:val="22"/>
        </w:rPr>
      </w:pPr>
    </w:p>
    <w:p w:rsidR="006647DE" w:rsidRPr="00E17C27" w:rsidRDefault="006647DE" w:rsidP="006647DE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672709" w:rsidRPr="006647DE" w:rsidRDefault="006647DE" w:rsidP="006647DE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>do składania oferty oraz pieczęć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 xml:space="preserve"> identyfikacyjna Oferenta)</w:t>
      </w:r>
    </w:p>
    <w:sectPr w:rsidR="00672709" w:rsidRPr="006647DE" w:rsidSect="00B658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" w:right="1417" w:bottom="1417" w:left="1417" w:header="115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AC" w:rsidRDefault="00C519AC">
      <w:r>
        <w:separator/>
      </w:r>
    </w:p>
  </w:endnote>
  <w:endnote w:type="continuationSeparator" w:id="0">
    <w:p w:rsidR="00C519AC" w:rsidRDefault="00C5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6647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C519AC">
    <w:pPr>
      <w:pStyle w:val="Stopka"/>
      <w:ind w:right="360"/>
    </w:pPr>
  </w:p>
  <w:p w:rsidR="00CB7861" w:rsidRDefault="006647DE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675154464" r:id="rId2"/>
      </w:object>
    </w:r>
    <w:r w:rsidRPr="00010A5A">
      <w:rPr>
        <w:noProof/>
      </w:rPr>
      <w:drawing>
        <wp:inline distT="0" distB="0" distL="0" distR="0" wp14:anchorId="0024CFAD" wp14:editId="1F3FCE9B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DE" w:rsidRPr="00634EDE" w:rsidRDefault="006647DE" w:rsidP="00634EDE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445124" w:rsidRPr="00445124" w:rsidRDefault="00445124" w:rsidP="0044512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445124">
      <w:rPr>
        <w:rFonts w:ascii="Cambria" w:eastAsia="Calibri" w:hAnsi="Cambria"/>
        <w:sz w:val="22"/>
        <w:szCs w:val="22"/>
        <w:lang w:eastAsia="en-US"/>
      </w:rPr>
      <w:t>Projekt realizowany w ramach Programu Operacyjnego Polska Wschodnia na lata 2014-2020</w:t>
    </w:r>
  </w:p>
  <w:p w:rsidR="00445124" w:rsidRPr="00445124" w:rsidRDefault="00445124" w:rsidP="0044512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</w:p>
  <w:p w:rsidR="00577F9F" w:rsidRPr="00634EDE" w:rsidRDefault="00445124" w:rsidP="0044512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445124">
      <w:rPr>
        <w:rFonts w:ascii="Cambria" w:eastAsia="Calibri" w:hAnsi="Cambria"/>
        <w:sz w:val="22"/>
        <w:szCs w:val="22"/>
        <w:lang w:eastAsia="en-US"/>
      </w:rPr>
      <w:t>Tytuł projektu: „Wzrost konkurencyjności firmy GOLBALUX w  wyniku  wdrożeniu rekomendacji audytu wzorniczego”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6647DE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E5EC5" wp14:editId="409664F6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6647DE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6647DE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5EC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6647DE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6647DE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4AC1073" wp14:editId="37FFF8E0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4" name="Obraz 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B6ED5" wp14:editId="55D7C9D4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070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C519AC" w:rsidP="004A3D42">
    <w:pPr>
      <w:pStyle w:val="Stopka"/>
    </w:pPr>
  </w:p>
  <w:p w:rsidR="00E3513A" w:rsidRPr="004A3D42" w:rsidRDefault="00C519AC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AC" w:rsidRDefault="00C519AC">
      <w:r>
        <w:separator/>
      </w:r>
    </w:p>
  </w:footnote>
  <w:footnote w:type="continuationSeparator" w:id="0">
    <w:p w:rsidR="00C519AC" w:rsidRDefault="00C5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75" w:rsidRDefault="00C519AC" w:rsidP="004A3D42">
    <w:pPr>
      <w:pStyle w:val="Nagwek"/>
      <w:jc w:val="center"/>
      <w:rPr>
        <w:noProof/>
      </w:rPr>
    </w:pPr>
  </w:p>
  <w:p w:rsidR="00931010" w:rsidRDefault="006647DE" w:rsidP="00931010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AD887FA" wp14:editId="5FE570CA">
          <wp:simplePos x="0" y="0"/>
          <wp:positionH relativeFrom="column">
            <wp:align>center</wp:align>
          </wp:positionH>
          <wp:positionV relativeFrom="paragraph">
            <wp:posOffset>18415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D42" w:rsidRPr="0075024F" w:rsidRDefault="00C519AC" w:rsidP="0093101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6647DE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6DE5D0F8" wp14:editId="248EBF51">
          <wp:extent cx="5762625" cy="533400"/>
          <wp:effectExtent l="0" t="0" r="9525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DE"/>
    <w:rsid w:val="001D2F0F"/>
    <w:rsid w:val="002571C7"/>
    <w:rsid w:val="002C0593"/>
    <w:rsid w:val="00350F49"/>
    <w:rsid w:val="00441585"/>
    <w:rsid w:val="00445124"/>
    <w:rsid w:val="006647DE"/>
    <w:rsid w:val="00672709"/>
    <w:rsid w:val="006D66B9"/>
    <w:rsid w:val="00851A28"/>
    <w:rsid w:val="00A22488"/>
    <w:rsid w:val="00B72698"/>
    <w:rsid w:val="00C519AC"/>
    <w:rsid w:val="00CB11F3"/>
    <w:rsid w:val="00DE7C36"/>
    <w:rsid w:val="00E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6946F-9922-4918-AA04-64D0CAED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4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47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64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47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6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Katarzyna Pado</cp:lastModifiedBy>
  <cp:revision>9</cp:revision>
  <dcterms:created xsi:type="dcterms:W3CDTF">2020-11-17T10:17:00Z</dcterms:created>
  <dcterms:modified xsi:type="dcterms:W3CDTF">2021-02-18T10:54:00Z</dcterms:modified>
</cp:coreProperties>
</file>